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7394D" w14:textId="77777777" w:rsidR="00596266" w:rsidRPr="002F5982" w:rsidRDefault="00596266" w:rsidP="00596266">
      <w:pPr>
        <w:spacing w:after="0"/>
        <w:jc w:val="center"/>
        <w:rPr>
          <w:b/>
        </w:rPr>
      </w:pPr>
      <w:r w:rsidRPr="002F5982">
        <w:rPr>
          <w:b/>
        </w:rPr>
        <w:t>Shandon Neighborhood Council</w:t>
      </w:r>
    </w:p>
    <w:p w14:paraId="44BE3848" w14:textId="77777777" w:rsidR="00596266" w:rsidRPr="002F5982" w:rsidRDefault="00596266" w:rsidP="00596266">
      <w:pPr>
        <w:spacing w:after="0"/>
        <w:jc w:val="center"/>
        <w:rPr>
          <w:b/>
        </w:rPr>
      </w:pPr>
      <w:r w:rsidRPr="002F5982">
        <w:rPr>
          <w:b/>
        </w:rPr>
        <w:t>Meeting Agenda</w:t>
      </w:r>
    </w:p>
    <w:p w14:paraId="5081FEFE" w14:textId="471DD79B" w:rsidR="00596266" w:rsidRDefault="00E81655" w:rsidP="00596266">
      <w:pPr>
        <w:spacing w:after="0"/>
        <w:jc w:val="center"/>
      </w:pPr>
      <w:r>
        <w:t>July 13</w:t>
      </w:r>
      <w:r w:rsidR="009B6B23">
        <w:t>, 2015</w:t>
      </w:r>
      <w:r w:rsidR="00596266">
        <w:t xml:space="preserve"> at 6:1</w:t>
      </w:r>
      <w:r w:rsidR="00D34F9C">
        <w:t>5</w:t>
      </w:r>
      <w:r w:rsidR="00596266">
        <w:t xml:space="preserve"> pm</w:t>
      </w:r>
    </w:p>
    <w:p w14:paraId="26203223" w14:textId="7A9C8802" w:rsidR="00596266" w:rsidRDefault="009B6B23" w:rsidP="00596266">
      <w:pPr>
        <w:spacing w:after="0"/>
        <w:jc w:val="center"/>
      </w:pPr>
      <w:r>
        <w:t>Sims</w:t>
      </w:r>
      <w:r w:rsidR="00596266">
        <w:t xml:space="preserve"> Park</w:t>
      </w:r>
    </w:p>
    <w:p w14:paraId="3C3036B7" w14:textId="77777777" w:rsidR="00596266" w:rsidRDefault="00596266" w:rsidP="004E40D7">
      <w:pPr>
        <w:spacing w:after="0"/>
      </w:pPr>
    </w:p>
    <w:p w14:paraId="20AFE7B2" w14:textId="77777777" w:rsidR="00F561AD" w:rsidRDefault="004E40D7" w:rsidP="007851D4">
      <w:pPr>
        <w:spacing w:after="0" w:line="240" w:lineRule="auto"/>
      </w:pPr>
      <w:r>
        <w:t>Council members</w:t>
      </w:r>
    </w:p>
    <w:p w14:paraId="175849A5" w14:textId="76D30C56" w:rsidR="004E40D7" w:rsidRDefault="009B6B23" w:rsidP="007851D4">
      <w:pPr>
        <w:spacing w:after="0" w:line="240" w:lineRule="auto"/>
      </w:pPr>
      <w:r>
        <w:t>Ron Burns,</w:t>
      </w:r>
      <w:r w:rsidR="005907A5">
        <w:t xml:space="preserve"> </w:t>
      </w:r>
      <w:r>
        <w:t xml:space="preserve">MD, </w:t>
      </w:r>
      <w:r w:rsidR="004E40D7">
        <w:t xml:space="preserve">Charles Appleby, </w:t>
      </w:r>
      <w:r>
        <w:t>Polly Thompson, Daniel Coble, George Crouch,</w:t>
      </w:r>
      <w:r w:rsidR="004E40D7">
        <w:t xml:space="preserve"> </w:t>
      </w:r>
      <w:r>
        <w:t>Lois Elijah</w:t>
      </w:r>
      <w:r w:rsidR="004E40D7">
        <w:t>, Derek Gruner, Kelly Scott Hyn</w:t>
      </w:r>
      <w:r w:rsidR="00ED3459">
        <w:t>e</w:t>
      </w:r>
      <w:r w:rsidR="004E40D7">
        <w:t>s</w:t>
      </w:r>
      <w:r>
        <w:t>,</w:t>
      </w:r>
      <w:r w:rsidR="005907A5">
        <w:t xml:space="preserve"> </w:t>
      </w:r>
      <w:r>
        <w:t>MD,</w:t>
      </w:r>
      <w:r w:rsidR="005907A5">
        <w:t xml:space="preserve"> </w:t>
      </w:r>
      <w:r>
        <w:t>Ph</w:t>
      </w:r>
      <w:r w:rsidR="00ED3459">
        <w:t>D</w:t>
      </w:r>
      <w:r w:rsidR="004E40D7">
        <w:t xml:space="preserve">, </w:t>
      </w:r>
      <w:r>
        <w:t xml:space="preserve">Martha Johnson, </w:t>
      </w:r>
      <w:r w:rsidR="004E40D7">
        <w:t>Andy Shlon, Deborah Tho</w:t>
      </w:r>
      <w:r>
        <w:t>mas</w:t>
      </w:r>
    </w:p>
    <w:p w14:paraId="306304C9" w14:textId="2E30AEE2" w:rsidR="007851D4" w:rsidRDefault="007851D4" w:rsidP="007851D4">
      <w:pPr>
        <w:spacing w:after="0" w:line="240" w:lineRule="auto"/>
      </w:pPr>
      <w:r>
        <w:t>Not in Attendance:  Mary Greene, Sally Foster, Mary Roe, and Rachel Vail</w:t>
      </w:r>
    </w:p>
    <w:p w14:paraId="1B06A762" w14:textId="77777777" w:rsidR="007851D4" w:rsidRDefault="007851D4" w:rsidP="007851D4">
      <w:pPr>
        <w:spacing w:after="0" w:line="240" w:lineRule="auto"/>
      </w:pPr>
    </w:p>
    <w:p w14:paraId="310DF856" w14:textId="77777777" w:rsidR="004E40D7" w:rsidRDefault="004E40D7" w:rsidP="004E40D7">
      <w:pPr>
        <w:pStyle w:val="ListParagraph"/>
        <w:numPr>
          <w:ilvl w:val="0"/>
          <w:numId w:val="1"/>
        </w:numPr>
      </w:pPr>
      <w:r>
        <w:t>Welcome and Introduction of Council Members</w:t>
      </w:r>
    </w:p>
    <w:p w14:paraId="107FE94E" w14:textId="77777777" w:rsidR="002C01AF" w:rsidRDefault="002C01AF" w:rsidP="002C01AF">
      <w:pPr>
        <w:pStyle w:val="ListParagraph"/>
        <w:ind w:left="1080"/>
      </w:pPr>
    </w:p>
    <w:p w14:paraId="22508F40" w14:textId="023DBD6B" w:rsidR="004E40D7" w:rsidRDefault="004E40D7" w:rsidP="004E40D7">
      <w:pPr>
        <w:pStyle w:val="ListParagraph"/>
        <w:numPr>
          <w:ilvl w:val="0"/>
          <w:numId w:val="1"/>
        </w:numPr>
      </w:pPr>
      <w:r>
        <w:t>Safety Report, City of Columbia Police Officers</w:t>
      </w:r>
      <w:r w:rsidR="009603A9">
        <w:t xml:space="preserve"> </w:t>
      </w:r>
    </w:p>
    <w:p w14:paraId="37ADCF17" w14:textId="77777777" w:rsidR="002C01AF" w:rsidRDefault="002C01AF" w:rsidP="002C01AF">
      <w:pPr>
        <w:pStyle w:val="ListParagraph"/>
        <w:ind w:left="1080"/>
      </w:pPr>
    </w:p>
    <w:p w14:paraId="5FC2BB34" w14:textId="77777777" w:rsidR="004E40D7" w:rsidRDefault="009603A9" w:rsidP="004E40D7">
      <w:pPr>
        <w:pStyle w:val="ListParagraph"/>
        <w:numPr>
          <w:ilvl w:val="0"/>
          <w:numId w:val="1"/>
        </w:numPr>
      </w:pPr>
      <w:r>
        <w:t>Guest Speakers, E</w:t>
      </w:r>
      <w:r w:rsidR="004E40D7">
        <w:t xml:space="preserve">lected </w:t>
      </w:r>
      <w:r>
        <w:t>O</w:t>
      </w:r>
      <w:r w:rsidR="004E40D7">
        <w:t>fficials</w:t>
      </w:r>
    </w:p>
    <w:p w14:paraId="62A4C288" w14:textId="77777777" w:rsidR="002C01AF" w:rsidRDefault="002C01AF" w:rsidP="002C01AF">
      <w:pPr>
        <w:pStyle w:val="ListParagraph"/>
        <w:ind w:left="1080"/>
      </w:pPr>
    </w:p>
    <w:p w14:paraId="7C24F0E5" w14:textId="77777777" w:rsidR="004E40D7" w:rsidRDefault="004E40D7" w:rsidP="004E40D7">
      <w:pPr>
        <w:pStyle w:val="ListParagraph"/>
        <w:numPr>
          <w:ilvl w:val="0"/>
          <w:numId w:val="1"/>
        </w:numPr>
      </w:pPr>
      <w:r>
        <w:t>Reports</w:t>
      </w:r>
    </w:p>
    <w:tbl>
      <w:tblPr>
        <w:tblStyle w:val="TableGrid"/>
        <w:tblW w:w="100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315"/>
        <w:gridCol w:w="552"/>
        <w:gridCol w:w="4123"/>
        <w:gridCol w:w="730"/>
      </w:tblGrid>
      <w:tr w:rsidR="003A2D35" w14:paraId="1B5FFF01" w14:textId="77777777" w:rsidTr="003A2D35">
        <w:trPr>
          <w:gridAfter w:val="1"/>
          <w:wAfter w:w="730" w:type="dxa"/>
        </w:trPr>
        <w:tc>
          <w:tcPr>
            <w:tcW w:w="4675" w:type="dxa"/>
            <w:gridSpan w:val="2"/>
          </w:tcPr>
          <w:p w14:paraId="7326B684" w14:textId="6DB12F1D" w:rsidR="003A2D35" w:rsidRDefault="003A2D35" w:rsidP="003A2D35">
            <w:pPr>
              <w:pStyle w:val="ListParagraph"/>
              <w:numPr>
                <w:ilvl w:val="0"/>
                <w:numId w:val="7"/>
              </w:numPr>
            </w:pPr>
            <w:r>
              <w:t xml:space="preserve"> Minutes – Polly Thompson</w:t>
            </w:r>
          </w:p>
        </w:tc>
        <w:tc>
          <w:tcPr>
            <w:tcW w:w="4675" w:type="dxa"/>
            <w:gridSpan w:val="2"/>
          </w:tcPr>
          <w:p w14:paraId="2F34E5C8" w14:textId="39C0EEB1" w:rsidR="003A2D35" w:rsidRDefault="003A2D35" w:rsidP="003A2D35">
            <w:pPr>
              <w:pStyle w:val="ListParagraph"/>
              <w:numPr>
                <w:ilvl w:val="0"/>
                <w:numId w:val="7"/>
              </w:numPr>
            </w:pPr>
            <w:r>
              <w:t>Treasurer’s Report – Rachel Vail</w:t>
            </w:r>
          </w:p>
        </w:tc>
      </w:tr>
      <w:tr w:rsidR="003A2D35" w14:paraId="2DCA4AA7" w14:textId="77777777" w:rsidTr="003A2D35">
        <w:trPr>
          <w:gridAfter w:val="1"/>
          <w:wAfter w:w="730" w:type="dxa"/>
        </w:trPr>
        <w:tc>
          <w:tcPr>
            <w:tcW w:w="4675" w:type="dxa"/>
            <w:gridSpan w:val="2"/>
          </w:tcPr>
          <w:p w14:paraId="2241A5F0" w14:textId="6C169F36" w:rsidR="003A2D35" w:rsidRDefault="00EF44DA" w:rsidP="003A2D35">
            <w:pPr>
              <w:pStyle w:val="ListParagraph"/>
              <w:numPr>
                <w:ilvl w:val="0"/>
                <w:numId w:val="7"/>
              </w:numPr>
            </w:pPr>
            <w:r>
              <w:t>Newsletter-</w:t>
            </w:r>
            <w:r w:rsidR="003A2D35">
              <w:t>Ron Burns</w:t>
            </w:r>
          </w:p>
        </w:tc>
        <w:tc>
          <w:tcPr>
            <w:tcW w:w="4675" w:type="dxa"/>
            <w:gridSpan w:val="2"/>
          </w:tcPr>
          <w:p w14:paraId="4B87A4CE" w14:textId="1A61D5B5" w:rsidR="003A2D35" w:rsidRDefault="003A2D35" w:rsidP="003A2D35">
            <w:pPr>
              <w:pStyle w:val="ListParagraph"/>
              <w:numPr>
                <w:ilvl w:val="0"/>
                <w:numId w:val="7"/>
              </w:numPr>
            </w:pPr>
            <w:r>
              <w:t>Communication</w:t>
            </w:r>
          </w:p>
        </w:tc>
      </w:tr>
      <w:tr w:rsidR="00A57316" w14:paraId="5A5039B8" w14:textId="77777777" w:rsidTr="003A2D35">
        <w:trPr>
          <w:gridBefore w:val="1"/>
          <w:wBefore w:w="360" w:type="dxa"/>
        </w:trPr>
        <w:tc>
          <w:tcPr>
            <w:tcW w:w="4867" w:type="dxa"/>
            <w:gridSpan w:val="2"/>
          </w:tcPr>
          <w:p w14:paraId="50F9931D" w14:textId="77777777" w:rsidR="00A57316" w:rsidRDefault="00A57316" w:rsidP="00A57316">
            <w:pPr>
              <w:pStyle w:val="ListParagraph"/>
              <w:numPr>
                <w:ilvl w:val="0"/>
                <w:numId w:val="3"/>
              </w:numPr>
            </w:pPr>
            <w:r>
              <w:t>Website – Helen Foley</w:t>
            </w:r>
          </w:p>
          <w:p w14:paraId="6510DF57" w14:textId="77777777" w:rsidR="00A57316" w:rsidRDefault="00A57316" w:rsidP="00A57316">
            <w:pPr>
              <w:pStyle w:val="ListParagraph"/>
              <w:numPr>
                <w:ilvl w:val="0"/>
                <w:numId w:val="3"/>
              </w:numPr>
            </w:pPr>
            <w:r>
              <w:t>Facebook – Mary Greene</w:t>
            </w:r>
          </w:p>
          <w:p w14:paraId="319ECFD9" w14:textId="7AC4D4A1" w:rsidR="00A57316" w:rsidRDefault="00A57316" w:rsidP="00A57316">
            <w:pPr>
              <w:pStyle w:val="ListParagraph"/>
              <w:numPr>
                <w:ilvl w:val="0"/>
                <w:numId w:val="3"/>
              </w:numPr>
            </w:pPr>
            <w:r>
              <w:t>Easter Egg Hunt – Charles Appleby</w:t>
            </w:r>
          </w:p>
        </w:tc>
        <w:tc>
          <w:tcPr>
            <w:tcW w:w="4853" w:type="dxa"/>
            <w:gridSpan w:val="2"/>
          </w:tcPr>
          <w:p w14:paraId="32BF310D" w14:textId="7EADE10F" w:rsidR="00A57316" w:rsidRDefault="00A57316" w:rsidP="00A57316">
            <w:pPr>
              <w:pStyle w:val="ListParagraph"/>
              <w:numPr>
                <w:ilvl w:val="0"/>
                <w:numId w:val="3"/>
              </w:numPr>
            </w:pPr>
            <w:r>
              <w:t>National Night Out, Aug 4 – Andy Shlon</w:t>
            </w:r>
          </w:p>
          <w:p w14:paraId="4E34AB0B" w14:textId="77777777" w:rsidR="00A57316" w:rsidRDefault="00A57316" w:rsidP="00A57316">
            <w:pPr>
              <w:pStyle w:val="ListParagraph"/>
              <w:numPr>
                <w:ilvl w:val="0"/>
                <w:numId w:val="3"/>
              </w:numPr>
            </w:pPr>
            <w:r>
              <w:t>Turkey Trot – George Crouch and Mary Roe</w:t>
            </w:r>
          </w:p>
          <w:p w14:paraId="349885C2" w14:textId="629F69C0" w:rsidR="00A57316" w:rsidRDefault="00A57316" w:rsidP="00A57316">
            <w:pPr>
              <w:pStyle w:val="ListParagraph"/>
              <w:numPr>
                <w:ilvl w:val="0"/>
                <w:numId w:val="3"/>
              </w:numPr>
            </w:pPr>
            <w:r>
              <w:t>Tour of Homes – Mary Greene</w:t>
            </w:r>
          </w:p>
        </w:tc>
      </w:tr>
    </w:tbl>
    <w:p w14:paraId="0451423C" w14:textId="77777777" w:rsidR="00412D38" w:rsidRDefault="00412D38" w:rsidP="00412D38">
      <w:pPr>
        <w:pStyle w:val="ListParagraph"/>
        <w:ind w:left="2160"/>
      </w:pPr>
    </w:p>
    <w:p w14:paraId="3C66B7A3" w14:textId="77777777" w:rsidR="00F87002" w:rsidRDefault="008E0F32" w:rsidP="008E0F32">
      <w:pPr>
        <w:pStyle w:val="ListParagraph"/>
        <w:numPr>
          <w:ilvl w:val="0"/>
          <w:numId w:val="1"/>
        </w:numPr>
      </w:pPr>
      <w:r>
        <w:t>Old Business</w:t>
      </w:r>
    </w:p>
    <w:p w14:paraId="207A1CBC" w14:textId="77777777" w:rsidR="00412D38" w:rsidRDefault="00412D38" w:rsidP="00412D38">
      <w:pPr>
        <w:pStyle w:val="ListParagraph"/>
        <w:ind w:left="1440"/>
      </w:pPr>
    </w:p>
    <w:p w14:paraId="07AD0C60" w14:textId="77777777" w:rsidR="00F87002" w:rsidRPr="002C01AF" w:rsidRDefault="00F87002" w:rsidP="00F87002">
      <w:pPr>
        <w:pStyle w:val="ListParagraph"/>
        <w:numPr>
          <w:ilvl w:val="0"/>
          <w:numId w:val="1"/>
        </w:numPr>
      </w:pPr>
      <w:r w:rsidRPr="002C01AF">
        <w:t>New Business</w:t>
      </w:r>
    </w:p>
    <w:p w14:paraId="7CD0B435" w14:textId="6D0B6FC2" w:rsidR="00E81655" w:rsidRPr="002C01AF" w:rsidRDefault="00E81655" w:rsidP="00E81655">
      <w:pPr>
        <w:pStyle w:val="ListParagraph"/>
        <w:numPr>
          <w:ilvl w:val="1"/>
          <w:numId w:val="1"/>
        </w:numPr>
      </w:pPr>
      <w:r w:rsidRPr="002C01AF">
        <w:t xml:space="preserve">Rosewood Crawfish Festival - Feedback </w:t>
      </w:r>
      <w:r w:rsidR="002C01AF" w:rsidRPr="002C01AF">
        <w:t xml:space="preserve">from neighbors </w:t>
      </w:r>
      <w:r w:rsidRPr="002C01AF">
        <w:t>– Dave Britt</w:t>
      </w:r>
    </w:p>
    <w:p w14:paraId="6E803A7A" w14:textId="6827E011" w:rsidR="002C01AF" w:rsidRPr="002C01AF" w:rsidRDefault="002C01AF" w:rsidP="002C01AF">
      <w:pPr>
        <w:pStyle w:val="ListParagraph"/>
        <w:numPr>
          <w:ilvl w:val="2"/>
          <w:numId w:val="1"/>
        </w:numPr>
      </w:pPr>
      <w:r w:rsidRPr="002C01AF">
        <w:t>Dave Britt will be present to obtain feedback from neighbors on this year’s Crawfish Festival and ideas they may have on how the festival and its interaction with the neighborhood can continually improve.</w:t>
      </w:r>
    </w:p>
    <w:p w14:paraId="182D19BC" w14:textId="3F4CA248" w:rsidR="007851D4" w:rsidRPr="002C01AF" w:rsidRDefault="002C01AF" w:rsidP="00E81655">
      <w:pPr>
        <w:pStyle w:val="ListParagraph"/>
        <w:numPr>
          <w:ilvl w:val="1"/>
          <w:numId w:val="1"/>
        </w:numPr>
      </w:pPr>
      <w:r w:rsidRPr="002C01AF">
        <w:t>Epworth Children’s Home Presentation – Herman Yoos</w:t>
      </w:r>
    </w:p>
    <w:p w14:paraId="3688F5DB" w14:textId="5DF89275" w:rsidR="002C01AF" w:rsidRPr="002C01AF" w:rsidRDefault="002C01AF" w:rsidP="002C01AF">
      <w:pPr>
        <w:pStyle w:val="ListParagraph"/>
        <w:numPr>
          <w:ilvl w:val="2"/>
          <w:numId w:val="1"/>
        </w:numPr>
      </w:pPr>
      <w:r w:rsidRPr="002C01AF">
        <w:t xml:space="preserve">This presentation will focus on the impact this residential home is making in the lives of 80 children who have been removed from their homes by DSS. It will also share the need for adult volunteer mentors to build caring relationships with these children.  </w:t>
      </w:r>
    </w:p>
    <w:p w14:paraId="4455A817" w14:textId="77777777" w:rsidR="00412D38" w:rsidRDefault="00412D38" w:rsidP="00412D38">
      <w:pPr>
        <w:pStyle w:val="ListParagraph"/>
        <w:ind w:left="1440"/>
      </w:pPr>
    </w:p>
    <w:p w14:paraId="251E504D" w14:textId="77777777" w:rsidR="00B0295A" w:rsidRDefault="00B0295A" w:rsidP="008E0F32">
      <w:pPr>
        <w:pStyle w:val="ListParagraph"/>
        <w:numPr>
          <w:ilvl w:val="0"/>
          <w:numId w:val="1"/>
        </w:numPr>
      </w:pPr>
      <w:r>
        <w:t>Open Discussions and Announcements</w:t>
      </w:r>
      <w:r w:rsidR="00024ED3">
        <w:t xml:space="preserve"> ( 5 minute</w:t>
      </w:r>
      <w:r w:rsidR="002F5982">
        <w:t xml:space="preserve"> limit requested for n</w:t>
      </w:r>
      <w:r w:rsidR="00024ED3">
        <w:t>on-agenda items)</w:t>
      </w:r>
    </w:p>
    <w:p w14:paraId="4031F457" w14:textId="77777777" w:rsidR="002C01AF" w:rsidRDefault="002C01AF" w:rsidP="002C01AF">
      <w:pPr>
        <w:pStyle w:val="ListParagraph"/>
        <w:ind w:left="1080"/>
      </w:pPr>
      <w:bookmarkStart w:id="0" w:name="_GoBack"/>
      <w:bookmarkEnd w:id="0"/>
    </w:p>
    <w:p w14:paraId="43CE0FD1" w14:textId="77777777" w:rsidR="00B0295A" w:rsidRDefault="00B0295A" w:rsidP="00B0295A">
      <w:pPr>
        <w:pStyle w:val="ListParagraph"/>
        <w:numPr>
          <w:ilvl w:val="0"/>
          <w:numId w:val="1"/>
        </w:numPr>
      </w:pPr>
      <w:r>
        <w:t>Adjourn</w:t>
      </w:r>
    </w:p>
    <w:p w14:paraId="5341A608" w14:textId="77777777" w:rsidR="00B61B24" w:rsidRDefault="00B0295A" w:rsidP="00B61B24">
      <w:pPr>
        <w:spacing w:after="0"/>
        <w:rPr>
          <w:b/>
        </w:rPr>
      </w:pPr>
      <w:r w:rsidRPr="00B03BF3">
        <w:rPr>
          <w:b/>
        </w:rPr>
        <w:t xml:space="preserve">Upcoming </w:t>
      </w:r>
      <w:r w:rsidR="002F5982">
        <w:rPr>
          <w:b/>
        </w:rPr>
        <w:t xml:space="preserve">Events and </w:t>
      </w:r>
      <w:r w:rsidRPr="00B03BF3">
        <w:rPr>
          <w:b/>
        </w:rPr>
        <w:t>Neighborhood Council Meetings</w:t>
      </w:r>
    </w:p>
    <w:p w14:paraId="188B6A55" w14:textId="6586C868" w:rsidR="00B0295A" w:rsidRDefault="005907A5" w:rsidP="00B0295A">
      <w:r w:rsidRPr="005907A5">
        <w:t xml:space="preserve">July 17 – Movie, Planes @ Emily Douglas Park;  </w:t>
      </w:r>
      <w:r w:rsidR="009B6B23" w:rsidRPr="005907A5">
        <w:t xml:space="preserve"> </w:t>
      </w:r>
      <w:r w:rsidR="002F5982" w:rsidRPr="005907A5">
        <w:t xml:space="preserve">Aug </w:t>
      </w:r>
      <w:r w:rsidRPr="005907A5">
        <w:t>4</w:t>
      </w:r>
      <w:r w:rsidR="002F5982" w:rsidRPr="005907A5">
        <w:t xml:space="preserve"> – </w:t>
      </w:r>
      <w:r w:rsidR="009B6B23" w:rsidRPr="005907A5">
        <w:t>National Night Out/</w:t>
      </w:r>
      <w:r w:rsidR="002F5982" w:rsidRPr="005907A5">
        <w:t>Ice Cream Social @ Sims Park;</w:t>
      </w:r>
      <w:r w:rsidR="002F5982">
        <w:t xml:space="preserve">  </w:t>
      </w:r>
      <w:r>
        <w:t xml:space="preserve">August 21 – Movie, Cinderella @ Emily Douglas Park; Sept. 14 – Neighborhood Council Meeting @ Emily Douglas Park; Sept. 18 – Movie, Meet the Robinson’s @ Emily Douglas Park; Oct. 16 – Movie, Casper @ Emily Douglas Park; Nov. 9 – Neighborhood Council Meeting @ Sims Park; Nov. 21 – Turkey Trot @ Handle Middle School; Dec. 6 – Holiday Homes Tour; Jan. 11 – Neighborhood Council Meeting @ Emily Douglas Park; March </w:t>
      </w:r>
      <w:r w:rsidR="00ED6DC7">
        <w:t>14</w:t>
      </w:r>
      <w:r>
        <w:t xml:space="preserve"> – Annual Meeting @ Wesley Memorial United Methodist Church</w:t>
      </w:r>
    </w:p>
    <w:sectPr w:rsidR="00B0295A" w:rsidSect="00B61B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E2F91"/>
    <w:multiLevelType w:val="hybridMultilevel"/>
    <w:tmpl w:val="32704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942A71"/>
    <w:multiLevelType w:val="hybridMultilevel"/>
    <w:tmpl w:val="9210E8CA"/>
    <w:lvl w:ilvl="0" w:tplc="734490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8E43C3"/>
    <w:multiLevelType w:val="hybridMultilevel"/>
    <w:tmpl w:val="3422424A"/>
    <w:lvl w:ilvl="0" w:tplc="ED349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172922"/>
    <w:multiLevelType w:val="hybridMultilevel"/>
    <w:tmpl w:val="1EDC5C38"/>
    <w:lvl w:ilvl="0" w:tplc="8D0212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F5B5E"/>
    <w:multiLevelType w:val="hybridMultilevel"/>
    <w:tmpl w:val="B2340D3E"/>
    <w:lvl w:ilvl="0" w:tplc="0494FA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4667A3"/>
    <w:multiLevelType w:val="hybridMultilevel"/>
    <w:tmpl w:val="4FD635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7B49AB"/>
    <w:multiLevelType w:val="hybridMultilevel"/>
    <w:tmpl w:val="3D72B536"/>
    <w:lvl w:ilvl="0" w:tplc="6D329C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24071D-F972-4D32-B440-5E522D8A2023}"/>
    <w:docVar w:name="dgnword-eventsink" w:val="67724728"/>
  </w:docVars>
  <w:rsids>
    <w:rsidRoot w:val="004E40D7"/>
    <w:rsid w:val="00024ED3"/>
    <w:rsid w:val="00153C5F"/>
    <w:rsid w:val="00170CF5"/>
    <w:rsid w:val="002C01AF"/>
    <w:rsid w:val="002E335A"/>
    <w:rsid w:val="002F5982"/>
    <w:rsid w:val="00370E45"/>
    <w:rsid w:val="003A2D35"/>
    <w:rsid w:val="003B68CC"/>
    <w:rsid w:val="00412D38"/>
    <w:rsid w:val="00426A4C"/>
    <w:rsid w:val="00426F36"/>
    <w:rsid w:val="004E40D7"/>
    <w:rsid w:val="005907A5"/>
    <w:rsid w:val="00596266"/>
    <w:rsid w:val="005A6EF8"/>
    <w:rsid w:val="006C0906"/>
    <w:rsid w:val="006E68FB"/>
    <w:rsid w:val="007117C9"/>
    <w:rsid w:val="007851D4"/>
    <w:rsid w:val="008E0F32"/>
    <w:rsid w:val="009603A9"/>
    <w:rsid w:val="009B6B23"/>
    <w:rsid w:val="00A5673C"/>
    <w:rsid w:val="00A57316"/>
    <w:rsid w:val="00B0295A"/>
    <w:rsid w:val="00B03BF3"/>
    <w:rsid w:val="00B61B24"/>
    <w:rsid w:val="00C02638"/>
    <w:rsid w:val="00C27B60"/>
    <w:rsid w:val="00CC6788"/>
    <w:rsid w:val="00D34F9C"/>
    <w:rsid w:val="00E37A32"/>
    <w:rsid w:val="00E81655"/>
    <w:rsid w:val="00ED3459"/>
    <w:rsid w:val="00ED6DC7"/>
    <w:rsid w:val="00EF44DA"/>
    <w:rsid w:val="00F525CA"/>
    <w:rsid w:val="00F561AD"/>
    <w:rsid w:val="00F8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D91A"/>
  <w15:docId w15:val="{8F4526BB-6997-4617-84A3-B80CF1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D7"/>
    <w:pPr>
      <w:ind w:left="720"/>
      <w:contextualSpacing/>
    </w:pPr>
  </w:style>
  <w:style w:type="character" w:styleId="Hyperlink">
    <w:name w:val="Hyperlink"/>
    <w:basedOn w:val="DefaultParagraphFont"/>
    <w:uiPriority w:val="99"/>
    <w:unhideWhenUsed/>
    <w:rsid w:val="00A57316"/>
    <w:rPr>
      <w:color w:val="0000FF" w:themeColor="hyperlink"/>
      <w:u w:val="single"/>
    </w:rPr>
  </w:style>
  <w:style w:type="table" w:styleId="TableGrid">
    <w:name w:val="Table Grid"/>
    <w:basedOn w:val="TableNormal"/>
    <w:uiPriority w:val="59"/>
    <w:rsid w:val="00A5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A43C-EF31-4AE2-A1A9-4B117F2B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l077</dc:creator>
  <cp:keywords/>
  <dc:description/>
  <cp:lastModifiedBy>Charles Appleby</cp:lastModifiedBy>
  <cp:revision>4</cp:revision>
  <cp:lastPrinted>2015-05-11T18:00:00Z</cp:lastPrinted>
  <dcterms:created xsi:type="dcterms:W3CDTF">2015-05-12T00:59:00Z</dcterms:created>
  <dcterms:modified xsi:type="dcterms:W3CDTF">2015-07-12T14:56:00Z</dcterms:modified>
</cp:coreProperties>
</file>